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782BC5" w14:textId="451091F5" w:rsidR="00C5144D" w:rsidRDefault="00C5144D" w:rsidP="00C5144D">
      <w:pPr>
        <w:spacing w:before="24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Movie Summary </w:t>
      </w:r>
      <w:bookmarkStart w:id="0" w:name="_GoBack"/>
      <w:bookmarkEnd w:id="0"/>
    </w:p>
    <w:p w14:paraId="52578E36" w14:textId="6FC5E1E6" w:rsidR="001B2C83" w:rsidRDefault="00312FC0" w:rsidP="008F3FE7">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The movie ‘Traffic’ is a modern day look at America’s war on drugs told through four separate stories that are connected in one way or another.</w:t>
      </w:r>
      <w:r w:rsidR="0035280E">
        <w:rPr>
          <w:rFonts w:ascii="Times New Roman" w:hAnsi="Times New Roman" w:cs="Times New Roman"/>
          <w:sz w:val="24"/>
          <w:szCs w:val="24"/>
        </w:rPr>
        <w:t xml:space="preserve"> The film begins in Mexico, where two police officers</w:t>
      </w:r>
      <w:r w:rsidR="00AF6E25">
        <w:rPr>
          <w:rFonts w:ascii="Times New Roman" w:hAnsi="Times New Roman" w:cs="Times New Roman"/>
          <w:sz w:val="24"/>
          <w:szCs w:val="24"/>
        </w:rPr>
        <w:t xml:space="preserve"> (Rodriguez and Manolo)</w:t>
      </w:r>
      <w:r w:rsidR="0035280E">
        <w:rPr>
          <w:rFonts w:ascii="Times New Roman" w:hAnsi="Times New Roman" w:cs="Times New Roman"/>
          <w:sz w:val="24"/>
          <w:szCs w:val="24"/>
        </w:rPr>
        <w:t xml:space="preserve"> arrest the couriers of a drug transport. Their arrest is interrupted by</w:t>
      </w:r>
      <w:r w:rsidR="00AF6E25">
        <w:rPr>
          <w:rFonts w:ascii="Times New Roman" w:hAnsi="Times New Roman" w:cs="Times New Roman"/>
          <w:sz w:val="24"/>
          <w:szCs w:val="24"/>
        </w:rPr>
        <w:t xml:space="preserve"> a high-ranking Mexican official Salazar who decides to hire the two officers to locate and apprehend </w:t>
      </w:r>
      <w:r w:rsidR="008F3FE7">
        <w:rPr>
          <w:rFonts w:ascii="Times New Roman" w:hAnsi="Times New Roman" w:cs="Times New Roman"/>
          <w:sz w:val="24"/>
          <w:szCs w:val="24"/>
        </w:rPr>
        <w:t xml:space="preserve">a notorious hit man for the Tijuana Obregon Drug cartel known as Frankie Flowers. </w:t>
      </w:r>
    </w:p>
    <w:p w14:paraId="79058234" w14:textId="0B7474B6" w:rsidR="008F3FE7" w:rsidRDefault="008F3FE7" w:rsidP="008F3FE7">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Robert Wakefield, a conservative Ohio Judge is appointed to be the head of the President’s office of National Drug Control, and is given a title of the Drug Czar</w:t>
      </w:r>
      <w:r w:rsidR="0038137D">
        <w:rPr>
          <w:rFonts w:ascii="Times New Roman" w:hAnsi="Times New Roman" w:cs="Times New Roman"/>
          <w:sz w:val="24"/>
          <w:szCs w:val="24"/>
        </w:rPr>
        <w:t xml:space="preserve">. Wakefield doesn’t know that his honor student daughter Caroline is using cocaine and is actually an addict after being introduced by her boyfriend Seth. The two are arrested when another student in the high school overdoses on drug and they try to dump him </w:t>
      </w:r>
      <w:r w:rsidR="00316742">
        <w:rPr>
          <w:rFonts w:ascii="Times New Roman" w:hAnsi="Times New Roman" w:cs="Times New Roman"/>
          <w:sz w:val="24"/>
          <w:szCs w:val="24"/>
        </w:rPr>
        <w:t>anonymously</w:t>
      </w:r>
      <w:r w:rsidR="0038137D">
        <w:rPr>
          <w:rFonts w:ascii="Times New Roman" w:hAnsi="Times New Roman" w:cs="Times New Roman"/>
          <w:sz w:val="24"/>
          <w:szCs w:val="24"/>
        </w:rPr>
        <w:t xml:space="preserve"> at the hospital</w:t>
      </w:r>
      <w:r w:rsidR="00316742">
        <w:rPr>
          <w:rFonts w:ascii="Times New Roman" w:hAnsi="Times New Roman" w:cs="Times New Roman"/>
          <w:sz w:val="24"/>
          <w:szCs w:val="24"/>
        </w:rPr>
        <w:t>. Wakefield also finds out that his wife Barbara has known about their daughter’s drug involvement for over six months and has not told him anything.</w:t>
      </w:r>
    </w:p>
    <w:p w14:paraId="0DAE14AE" w14:textId="3FC4CF9E" w:rsidR="00316742" w:rsidRDefault="00316742" w:rsidP="008F3FE7">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In San Diego, an undercover DEA (Drug Enforcement Adm</w:t>
      </w:r>
      <w:r w:rsidR="004F0BF4">
        <w:rPr>
          <w:rFonts w:ascii="Times New Roman" w:hAnsi="Times New Roman" w:cs="Times New Roman"/>
          <w:sz w:val="24"/>
          <w:szCs w:val="24"/>
        </w:rPr>
        <w:t>i</w:t>
      </w:r>
      <w:r>
        <w:rPr>
          <w:rFonts w:ascii="Times New Roman" w:hAnsi="Times New Roman" w:cs="Times New Roman"/>
          <w:sz w:val="24"/>
          <w:szCs w:val="24"/>
        </w:rPr>
        <w:t>nist</w:t>
      </w:r>
      <w:r w:rsidR="004F0BF4">
        <w:rPr>
          <w:rFonts w:ascii="Times New Roman" w:hAnsi="Times New Roman" w:cs="Times New Roman"/>
          <w:sz w:val="24"/>
          <w:szCs w:val="24"/>
        </w:rPr>
        <w:t xml:space="preserve">ration) investigation led by Montel and Ray Castro arrest Eduardo Ruiz, a high-stakes dealer posing as a </w:t>
      </w:r>
      <w:r w:rsidR="003F6550">
        <w:rPr>
          <w:rFonts w:ascii="Times New Roman" w:hAnsi="Times New Roman" w:cs="Times New Roman"/>
          <w:sz w:val="24"/>
          <w:szCs w:val="24"/>
        </w:rPr>
        <w:t xml:space="preserve">fisherman. In the process, Ruiz is hospitalized and decides and decides to give up his boss-drug lord Carlos Ayala, the biggest distributor for the Obregon brothers in the United States. Ayala is charged by a tough prosecutor, </w:t>
      </w:r>
      <w:r w:rsidR="00BE35DD">
        <w:rPr>
          <w:rFonts w:ascii="Times New Roman" w:hAnsi="Times New Roman" w:cs="Times New Roman"/>
          <w:sz w:val="24"/>
          <w:szCs w:val="24"/>
        </w:rPr>
        <w:t>who has been selected by Wakefield in an attempt to send a message to the Mexican drug organizations through a conviction against the drug lord.</w:t>
      </w:r>
    </w:p>
    <w:p w14:paraId="7C5DB776" w14:textId="2AD5AB74" w:rsidR="00BE35DD" w:rsidRDefault="005732CF" w:rsidP="008F3FE7">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Frankie Flowers is arrested and tortured and eventually gives Salazar the names of several important members of the Obregon Drug cartel, who are arrested in a large effort by police and army soldiers. Javier and Salazar’s efforts starts to cripple the Obregon brother</w:t>
      </w:r>
      <w:r w:rsidR="00532847">
        <w:rPr>
          <w:rFonts w:ascii="Times New Roman" w:hAnsi="Times New Roman" w:cs="Times New Roman"/>
          <w:sz w:val="24"/>
          <w:szCs w:val="24"/>
        </w:rPr>
        <w:t>’s</w:t>
      </w:r>
      <w:r>
        <w:rPr>
          <w:rFonts w:ascii="Times New Roman" w:hAnsi="Times New Roman" w:cs="Times New Roman"/>
          <w:sz w:val="24"/>
          <w:szCs w:val="24"/>
        </w:rPr>
        <w:t xml:space="preserve"> cocaine</w:t>
      </w:r>
      <w:r w:rsidR="002B3F2C">
        <w:rPr>
          <w:rFonts w:ascii="Times New Roman" w:hAnsi="Times New Roman" w:cs="Times New Roman"/>
          <w:sz w:val="24"/>
          <w:szCs w:val="24"/>
        </w:rPr>
        <w:t xml:space="preserve"> outfit but Javier and Manolo discover that Salazar is a pawn for the Juarez Cartel, the rival of the Obregon brothers. The entire Mexican anti-drug campaign is a fraud, as Salazar is wiping out one cartel, not out of duty but because he has aligned himself with another cartel for profit.</w:t>
      </w:r>
    </w:p>
    <w:p w14:paraId="7EC6D83A" w14:textId="194A31BA" w:rsidR="00A94CD7" w:rsidRDefault="00A94CD7" w:rsidP="008F3FE7">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Wakefield is now caught between his demanding new position and his worrisome family life because his daughter is a drug addict. When he heads to Mexico, he is encouraged by Salazar against the Obregon brothers and when he returns to Ohio, he learns that</w:t>
      </w:r>
      <w:r w:rsidR="006C1D67">
        <w:rPr>
          <w:rFonts w:ascii="Times New Roman" w:hAnsi="Times New Roman" w:cs="Times New Roman"/>
          <w:sz w:val="24"/>
          <w:szCs w:val="24"/>
        </w:rPr>
        <w:t xml:space="preserve"> his efforts to see Caroline rehabilitated have failed and she has escaped into the city and no one knows her location. Secretly, she’s forced to prostitute herself and rob her parents to procure drug money.</w:t>
      </w:r>
    </w:p>
    <w:p w14:paraId="4E627194" w14:textId="579D006D" w:rsidR="006C1D67" w:rsidRDefault="006466D9" w:rsidP="008F3FE7">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Manolo</w:t>
      </w:r>
      <w:r w:rsidR="006C1D67">
        <w:rPr>
          <w:rFonts w:ascii="Times New Roman" w:hAnsi="Times New Roman" w:cs="Times New Roman"/>
          <w:sz w:val="24"/>
          <w:szCs w:val="24"/>
        </w:rPr>
        <w:t xml:space="preserve"> sells informa</w:t>
      </w:r>
      <w:r>
        <w:rPr>
          <w:rFonts w:ascii="Times New Roman" w:hAnsi="Times New Roman" w:cs="Times New Roman"/>
          <w:sz w:val="24"/>
          <w:szCs w:val="24"/>
        </w:rPr>
        <w:t xml:space="preserve">tion to the DEA but is killed for his betrayal and Javier his partner cuts a deal with the FBI </w:t>
      </w:r>
      <w:r w:rsidR="00E6395B">
        <w:rPr>
          <w:rFonts w:ascii="Times New Roman" w:hAnsi="Times New Roman" w:cs="Times New Roman"/>
          <w:sz w:val="24"/>
          <w:szCs w:val="24"/>
        </w:rPr>
        <w:t xml:space="preserve">and reveals Salazar’s secrets to the public and he is arrested and tortured to death. Wakefield begins to search for his daughter and finds her semi-conscious prostituting. He then gives a speech and quits his job and heads home. Flower’s assassination </w:t>
      </w:r>
      <w:r w:rsidR="004E4D06">
        <w:rPr>
          <w:rFonts w:ascii="Times New Roman" w:hAnsi="Times New Roman" w:cs="Times New Roman"/>
          <w:sz w:val="24"/>
          <w:szCs w:val="24"/>
        </w:rPr>
        <w:t>attempt on Ruiz fails, when he is assassinated for his betrayal by a sniper working for the Obregon Cartel</w:t>
      </w:r>
      <w:r w:rsidR="00F84879">
        <w:rPr>
          <w:rFonts w:ascii="Times New Roman" w:hAnsi="Times New Roman" w:cs="Times New Roman"/>
          <w:sz w:val="24"/>
          <w:szCs w:val="24"/>
        </w:rPr>
        <w:t xml:space="preserve">. Carlos Ayala is released and Ruiz is given poison-laced food and dies. </w:t>
      </w:r>
    </w:p>
    <w:p w14:paraId="3D263689" w14:textId="621F5CC7" w:rsidR="00F84879" w:rsidRDefault="00F84879" w:rsidP="008F3FE7">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Robert and Barbara begin to go to Narcotics meetings with their daughter to support her and everyone else there. Javier takes the media to Mexico and explains what he can about the widespread corruption in the police force and army. The film concludes with him watching some Mexican children playing baseball at night at their new stadium.</w:t>
      </w:r>
    </w:p>
    <w:p w14:paraId="68371DC0" w14:textId="6BFFB741" w:rsidR="00532847" w:rsidRPr="001B2C83" w:rsidRDefault="00532847" w:rsidP="00532847">
      <w:pPr>
        <w:spacing w:before="24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670257">
        <w:rPr>
          <w:rFonts w:ascii="Times New Roman" w:hAnsi="Times New Roman" w:cs="Times New Roman"/>
          <w:sz w:val="24"/>
          <w:szCs w:val="24"/>
        </w:rPr>
        <w:t>My opinion on drug abuse is that the laws against illegal drugs function as a price support system for the drug industry rather than stop the use of drugs.</w:t>
      </w:r>
      <w:r w:rsidR="00A45528">
        <w:rPr>
          <w:rFonts w:ascii="Times New Roman" w:hAnsi="Times New Roman" w:cs="Times New Roman"/>
          <w:sz w:val="24"/>
          <w:szCs w:val="24"/>
        </w:rPr>
        <w:t xml:space="preserve"> Despite billions spent and a toll o death, addiction, crime, corruption and lives wasted in prison, it is possible for anyone who wants them to get them if a high school kid could. The movie is powerful precisely because it doesn’t preach</w:t>
      </w:r>
      <w:r w:rsidR="002F040D">
        <w:rPr>
          <w:rFonts w:ascii="Times New Roman" w:hAnsi="Times New Roman" w:cs="Times New Roman"/>
          <w:sz w:val="24"/>
          <w:szCs w:val="24"/>
        </w:rPr>
        <w:t xml:space="preserve">, but lets us supply the thought against drugs ourselves. All the deaths, how cartels are arrested and tortured and even how Caroline turns out to be a prostitute is a powerful idea the movie instill on the </w:t>
      </w:r>
      <w:r w:rsidR="00270A2B">
        <w:rPr>
          <w:rFonts w:ascii="Times New Roman" w:hAnsi="Times New Roman" w:cs="Times New Roman"/>
          <w:sz w:val="24"/>
          <w:szCs w:val="24"/>
        </w:rPr>
        <w:t>watcher’s</w:t>
      </w:r>
      <w:r w:rsidR="002F040D">
        <w:rPr>
          <w:rFonts w:ascii="Times New Roman" w:hAnsi="Times New Roman" w:cs="Times New Roman"/>
          <w:sz w:val="24"/>
          <w:szCs w:val="24"/>
        </w:rPr>
        <w:t xml:space="preserve"> minds against drugs. The war against drugs, according to the movie is not winnable on the present terms and takes greater toll in human lives than the drugs themselves</w:t>
      </w:r>
      <w:r w:rsidR="00270A2B">
        <w:rPr>
          <w:rFonts w:ascii="Times New Roman" w:hAnsi="Times New Roman" w:cs="Times New Roman"/>
          <w:sz w:val="24"/>
          <w:szCs w:val="24"/>
        </w:rPr>
        <w:t>. The movie also gives an idea of a solutions for drug addiction.</w:t>
      </w:r>
    </w:p>
    <w:sectPr w:rsidR="00532847" w:rsidRPr="001B2C8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FE84C" w14:textId="77777777" w:rsidR="00A840A5" w:rsidRDefault="00A840A5" w:rsidP="001B2C83">
      <w:pPr>
        <w:spacing w:after="0" w:line="240" w:lineRule="auto"/>
      </w:pPr>
      <w:r>
        <w:separator/>
      </w:r>
    </w:p>
  </w:endnote>
  <w:endnote w:type="continuationSeparator" w:id="0">
    <w:p w14:paraId="3B593722" w14:textId="77777777" w:rsidR="00A840A5" w:rsidRDefault="00A840A5" w:rsidP="001B2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747A54" w14:textId="77777777" w:rsidR="00A840A5" w:rsidRDefault="00A840A5" w:rsidP="001B2C83">
      <w:pPr>
        <w:spacing w:after="0" w:line="240" w:lineRule="auto"/>
      </w:pPr>
      <w:r>
        <w:separator/>
      </w:r>
    </w:p>
  </w:footnote>
  <w:footnote w:type="continuationSeparator" w:id="0">
    <w:p w14:paraId="57FC690A" w14:textId="77777777" w:rsidR="00A840A5" w:rsidRDefault="00A840A5" w:rsidP="001B2C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4686470"/>
      <w:docPartObj>
        <w:docPartGallery w:val="Page Numbers (Top of Page)"/>
        <w:docPartUnique/>
      </w:docPartObj>
    </w:sdtPr>
    <w:sdtEndPr>
      <w:rPr>
        <w:noProof/>
      </w:rPr>
    </w:sdtEndPr>
    <w:sdtContent>
      <w:p w14:paraId="369D8D0E" w14:textId="0E008D25" w:rsidR="00BA380E" w:rsidRDefault="00BA38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1F5DFE7" w14:textId="77777777" w:rsidR="001B2C83" w:rsidRDefault="001B2C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C83"/>
    <w:rsid w:val="001B2C83"/>
    <w:rsid w:val="00270A2B"/>
    <w:rsid w:val="002B3F2C"/>
    <w:rsid w:val="002F040D"/>
    <w:rsid w:val="00312FC0"/>
    <w:rsid w:val="00316742"/>
    <w:rsid w:val="0035280E"/>
    <w:rsid w:val="0038137D"/>
    <w:rsid w:val="003F6550"/>
    <w:rsid w:val="004E4D06"/>
    <w:rsid w:val="004F0BF4"/>
    <w:rsid w:val="00532847"/>
    <w:rsid w:val="00552789"/>
    <w:rsid w:val="005732CF"/>
    <w:rsid w:val="006466D9"/>
    <w:rsid w:val="00670257"/>
    <w:rsid w:val="006C1D67"/>
    <w:rsid w:val="008F3FE7"/>
    <w:rsid w:val="00A45528"/>
    <w:rsid w:val="00A840A5"/>
    <w:rsid w:val="00A94CD7"/>
    <w:rsid w:val="00AF6E25"/>
    <w:rsid w:val="00BA380E"/>
    <w:rsid w:val="00BE35DD"/>
    <w:rsid w:val="00C5144D"/>
    <w:rsid w:val="00E6395B"/>
    <w:rsid w:val="00F84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BDA5E"/>
  <w15:chartTrackingRefBased/>
  <w15:docId w15:val="{B83E9BBA-F2D8-4AB0-9625-C179E1BB2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C83"/>
  </w:style>
  <w:style w:type="paragraph" w:styleId="Footer">
    <w:name w:val="footer"/>
    <w:basedOn w:val="Normal"/>
    <w:link w:val="FooterChar"/>
    <w:uiPriority w:val="99"/>
    <w:unhideWhenUsed/>
    <w:rsid w:val="001B2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3</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 </cp:lastModifiedBy>
  <cp:revision>5</cp:revision>
  <dcterms:created xsi:type="dcterms:W3CDTF">2019-11-23T12:12:00Z</dcterms:created>
  <dcterms:modified xsi:type="dcterms:W3CDTF">2019-11-23T13:30:00Z</dcterms:modified>
</cp:coreProperties>
</file>